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C92" w:rsidRDefault="00C65C92" w:rsidP="00C65C9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C65C92" w:rsidRDefault="00C65C92" w:rsidP="00C65C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Иркутская область Черемховский район </w:t>
      </w:r>
    </w:p>
    <w:p w:rsidR="00C65C92" w:rsidRDefault="00C65C92" w:rsidP="00C65C92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Парфеновское муниципальное образование</w:t>
      </w:r>
    </w:p>
    <w:p w:rsidR="00C65C92" w:rsidRDefault="00C65C92" w:rsidP="00C65C9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C65C92" w:rsidRDefault="00C65C92" w:rsidP="00C65C92">
      <w:pPr>
        <w:adjustRightInd w:val="0"/>
        <w:jc w:val="center"/>
        <w:rPr>
          <w:b/>
          <w:bCs/>
          <w:kern w:val="2"/>
          <w:sz w:val="28"/>
          <w:szCs w:val="28"/>
        </w:rPr>
      </w:pPr>
    </w:p>
    <w:p w:rsidR="00C65C92" w:rsidRDefault="00C65C92" w:rsidP="00C65C92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</w:t>
      </w:r>
    </w:p>
    <w:p w:rsidR="00C65C92" w:rsidRDefault="00C65C92" w:rsidP="00C65C92">
      <w:pPr>
        <w:ind w:firstLine="709"/>
        <w:jc w:val="center"/>
        <w:rPr>
          <w:b/>
          <w:kern w:val="2"/>
          <w:sz w:val="28"/>
          <w:szCs w:val="28"/>
        </w:rPr>
      </w:pPr>
    </w:p>
    <w:p w:rsidR="00C65C92" w:rsidRDefault="00C65C92" w:rsidP="00C65C92">
      <w:pPr>
        <w:rPr>
          <w:kern w:val="2"/>
          <w:sz w:val="28"/>
          <w:szCs w:val="28"/>
          <w:shd w:val="clear" w:color="auto" w:fill="99FF66"/>
          <w:lang w:eastAsia="hi-IN" w:bidi="hi-IN"/>
        </w:rPr>
      </w:pPr>
      <w:r>
        <w:rPr>
          <w:kern w:val="2"/>
          <w:sz w:val="28"/>
          <w:szCs w:val="28"/>
          <w:lang w:eastAsia="hi-IN" w:bidi="hi-IN"/>
        </w:rPr>
        <w:t xml:space="preserve">от </w:t>
      </w:r>
      <w:r w:rsidR="003D51A4">
        <w:rPr>
          <w:kern w:val="2"/>
          <w:sz w:val="28"/>
          <w:szCs w:val="28"/>
          <w:lang w:eastAsia="hi-IN" w:bidi="hi-IN"/>
        </w:rPr>
        <w:t>27.07.2023</w:t>
      </w:r>
      <w:r>
        <w:rPr>
          <w:kern w:val="2"/>
          <w:sz w:val="28"/>
          <w:szCs w:val="28"/>
          <w:lang w:eastAsia="hi-IN" w:bidi="hi-IN"/>
        </w:rPr>
        <w:t xml:space="preserve"> № </w:t>
      </w:r>
      <w:r w:rsidR="003D51A4">
        <w:rPr>
          <w:kern w:val="2"/>
          <w:sz w:val="28"/>
          <w:szCs w:val="28"/>
          <w:lang w:eastAsia="hi-IN" w:bidi="hi-IN"/>
        </w:rPr>
        <w:t>139</w:t>
      </w:r>
    </w:p>
    <w:p w:rsidR="00C65C92" w:rsidRDefault="00C65C92" w:rsidP="00C65C92">
      <w:pPr>
        <w:adjustRightInd w:val="0"/>
        <w:rPr>
          <w:b/>
          <w:kern w:val="2"/>
          <w:szCs w:val="28"/>
        </w:rPr>
      </w:pPr>
    </w:p>
    <w:p w:rsidR="009D43E8" w:rsidRDefault="00C65C92" w:rsidP="009D43E8">
      <w:pPr>
        <w:adjustRightInd w:val="0"/>
        <w:rPr>
          <w:b/>
        </w:rPr>
      </w:pPr>
      <w:r w:rsidRPr="00C65C92">
        <w:rPr>
          <w:b/>
        </w:rPr>
        <w:t xml:space="preserve">Об утверждении </w:t>
      </w:r>
      <w:r w:rsidR="009D43E8" w:rsidRPr="009D43E8">
        <w:rPr>
          <w:b/>
        </w:rPr>
        <w:t>Положени</w:t>
      </w:r>
      <w:r w:rsidR="009D43E8">
        <w:rPr>
          <w:b/>
        </w:rPr>
        <w:t>я об осуществлении</w:t>
      </w:r>
    </w:p>
    <w:p w:rsidR="009D43E8" w:rsidRDefault="009D43E8" w:rsidP="009D43E8">
      <w:pPr>
        <w:adjustRightInd w:val="0"/>
        <w:rPr>
          <w:b/>
        </w:rPr>
      </w:pPr>
      <w:r w:rsidRPr="009D43E8">
        <w:rPr>
          <w:b/>
        </w:rPr>
        <w:t>экологического просвещения, организации</w:t>
      </w:r>
    </w:p>
    <w:p w:rsidR="009D43E8" w:rsidRDefault="009D43E8" w:rsidP="009D43E8">
      <w:pPr>
        <w:adjustRightInd w:val="0"/>
        <w:rPr>
          <w:b/>
        </w:rPr>
      </w:pPr>
      <w:r w:rsidRPr="009D43E8">
        <w:rPr>
          <w:b/>
        </w:rPr>
        <w:t>экологического воспитания и формирования</w:t>
      </w:r>
    </w:p>
    <w:p w:rsidR="009D43E8" w:rsidRDefault="009D43E8" w:rsidP="009D43E8">
      <w:pPr>
        <w:adjustRightInd w:val="0"/>
        <w:rPr>
          <w:b/>
        </w:rPr>
      </w:pPr>
      <w:r w:rsidRPr="009D43E8">
        <w:rPr>
          <w:b/>
        </w:rPr>
        <w:t>экологической культуры в области обращения</w:t>
      </w:r>
    </w:p>
    <w:p w:rsidR="00C65C92" w:rsidRDefault="009D43E8" w:rsidP="009D43E8">
      <w:pPr>
        <w:adjustRightInd w:val="0"/>
        <w:rPr>
          <w:b/>
        </w:rPr>
      </w:pPr>
      <w:r w:rsidRPr="009D43E8">
        <w:rPr>
          <w:b/>
        </w:rPr>
        <w:t>с твердыми коммунальными отходами</w:t>
      </w:r>
    </w:p>
    <w:p w:rsidR="00C65C92" w:rsidRDefault="00C65C92" w:rsidP="00C65C92">
      <w:pPr>
        <w:adjustRightInd w:val="0"/>
        <w:rPr>
          <w:b/>
        </w:rPr>
      </w:pPr>
      <w:r w:rsidRPr="00C65C92">
        <w:rPr>
          <w:b/>
        </w:rPr>
        <w:t xml:space="preserve">на территории </w:t>
      </w:r>
      <w:r>
        <w:rPr>
          <w:b/>
        </w:rPr>
        <w:t xml:space="preserve">Парфеновского </w:t>
      </w:r>
    </w:p>
    <w:p w:rsidR="00C65C92" w:rsidRPr="00C65C92" w:rsidRDefault="00C65C92" w:rsidP="00C65C92">
      <w:pPr>
        <w:adjustRightInd w:val="0"/>
        <w:rPr>
          <w:b/>
          <w:kern w:val="2"/>
          <w:szCs w:val="28"/>
        </w:rPr>
      </w:pPr>
      <w:r>
        <w:rPr>
          <w:b/>
        </w:rPr>
        <w:t>муниципального образования</w:t>
      </w:r>
    </w:p>
    <w:p w:rsidR="00C65C92" w:rsidRDefault="00C65C92" w:rsidP="00C65C92">
      <w:pPr>
        <w:adjustRightInd w:val="0"/>
        <w:ind w:firstLine="709"/>
        <w:jc w:val="both"/>
        <w:rPr>
          <w:sz w:val="28"/>
          <w:szCs w:val="28"/>
        </w:rPr>
      </w:pPr>
    </w:p>
    <w:p w:rsidR="00C65C92" w:rsidRDefault="004C753E" w:rsidP="004C753E">
      <w:pPr>
        <w:ind w:firstLine="709"/>
        <w:jc w:val="both"/>
        <w:rPr>
          <w:sz w:val="28"/>
          <w:szCs w:val="28"/>
        </w:rPr>
      </w:pPr>
      <w:r w:rsidRPr="004C753E">
        <w:rPr>
          <w:sz w:val="28"/>
          <w:szCs w:val="28"/>
        </w:rPr>
        <w:t xml:space="preserve">В целях повышения уровня экологического образования населения, воспитания подрастающего поколения, улучшения состояния окружающей среды, в соответствии с </w:t>
      </w:r>
      <w:hyperlink r:id="rId4" w:history="1">
        <w:r w:rsidRPr="004C753E">
          <w:rPr>
            <w:sz w:val="28"/>
            <w:szCs w:val="28"/>
          </w:rPr>
          <w:t>Федеральным законом</w:t>
        </w:r>
      </w:hyperlink>
      <w:r w:rsidRPr="004C753E">
        <w:rPr>
          <w:sz w:val="28"/>
          <w:szCs w:val="28"/>
        </w:rPr>
        <w:t xml:space="preserve"> от 24 июня 1998 г</w:t>
      </w:r>
      <w:r>
        <w:rPr>
          <w:sz w:val="28"/>
          <w:szCs w:val="28"/>
        </w:rPr>
        <w:t xml:space="preserve">ода № </w:t>
      </w:r>
      <w:r w:rsidRPr="004C753E">
        <w:rPr>
          <w:sz w:val="28"/>
          <w:szCs w:val="28"/>
        </w:rPr>
        <w:t>89-ФЗ</w:t>
      </w:r>
      <w:r>
        <w:rPr>
          <w:sz w:val="28"/>
          <w:szCs w:val="28"/>
        </w:rPr>
        <w:t xml:space="preserve"> «</w:t>
      </w:r>
      <w:r w:rsidRPr="004C753E">
        <w:rPr>
          <w:sz w:val="28"/>
          <w:szCs w:val="28"/>
        </w:rPr>
        <w:t>Об отходах производства и потребления</w:t>
      </w:r>
      <w:r>
        <w:rPr>
          <w:sz w:val="28"/>
          <w:szCs w:val="28"/>
        </w:rPr>
        <w:t>»,</w:t>
      </w:r>
      <w:r w:rsidRPr="004C753E">
        <w:rPr>
          <w:sz w:val="28"/>
          <w:szCs w:val="28"/>
        </w:rPr>
        <w:t xml:space="preserve"> </w:t>
      </w:r>
      <w:hyperlink r:id="rId5" w:history="1">
        <w:r w:rsidRPr="004C753E">
          <w:rPr>
            <w:sz w:val="28"/>
            <w:szCs w:val="28"/>
          </w:rPr>
          <w:t>Федеральным законом</w:t>
        </w:r>
      </w:hyperlink>
      <w:r w:rsidRPr="004C7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4C753E">
        <w:rPr>
          <w:sz w:val="28"/>
          <w:szCs w:val="28"/>
        </w:rPr>
        <w:t xml:space="preserve">131-ФЗ от </w:t>
      </w:r>
      <w:r>
        <w:rPr>
          <w:sz w:val="28"/>
          <w:szCs w:val="28"/>
        </w:rPr>
        <w:t>6 октября 2003 года «</w:t>
      </w:r>
      <w:r w:rsidRPr="004C753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="00C65C92">
        <w:rPr>
          <w:sz w:val="28"/>
          <w:szCs w:val="28"/>
        </w:rPr>
        <w:t xml:space="preserve">, статьями 32, 43 Устава Парфеновского муниципального образования, администрация Парфеновского муниципального образования </w:t>
      </w:r>
    </w:p>
    <w:p w:rsidR="00B751D5" w:rsidRDefault="00B751D5" w:rsidP="00B751D5">
      <w:pPr>
        <w:adjustRightInd w:val="0"/>
        <w:jc w:val="center"/>
        <w:rPr>
          <w:bCs/>
          <w:kern w:val="2"/>
          <w:sz w:val="28"/>
          <w:szCs w:val="28"/>
        </w:rPr>
      </w:pPr>
    </w:p>
    <w:p w:rsidR="00C65C92" w:rsidRDefault="00C65C92" w:rsidP="00B751D5">
      <w:pPr>
        <w:adjustRightInd w:val="0"/>
        <w:jc w:val="center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постановляет:</w:t>
      </w:r>
    </w:p>
    <w:p w:rsidR="009D43E8" w:rsidRPr="009D43E8" w:rsidRDefault="009D43E8" w:rsidP="009D43E8">
      <w:pPr>
        <w:adjustRightInd w:val="0"/>
        <w:ind w:right="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D43E8">
        <w:rPr>
          <w:sz w:val="28"/>
          <w:szCs w:val="28"/>
        </w:rPr>
        <w:t xml:space="preserve">Утвердить Положение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</w:t>
      </w:r>
      <w:r w:rsidR="00511026">
        <w:rPr>
          <w:sz w:val="28"/>
          <w:szCs w:val="28"/>
        </w:rPr>
        <w:t xml:space="preserve">на территории Парфеновского муниципального образования </w:t>
      </w:r>
      <w:r w:rsidRPr="009D43E8">
        <w:rPr>
          <w:sz w:val="28"/>
          <w:szCs w:val="28"/>
        </w:rPr>
        <w:t>(приложение 1).</w:t>
      </w:r>
    </w:p>
    <w:p w:rsidR="00C65C92" w:rsidRDefault="0085646F" w:rsidP="00C65C92">
      <w:pPr>
        <w:adjustRightInd w:val="0"/>
        <w:ind w:right="85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5C92">
        <w:rPr>
          <w:sz w:val="28"/>
          <w:szCs w:val="28"/>
        </w:rPr>
        <w:t xml:space="preserve">. </w:t>
      </w:r>
      <w:r w:rsidR="00A559D3">
        <w:rPr>
          <w:sz w:val="28"/>
          <w:szCs w:val="28"/>
        </w:rPr>
        <w:t>О</w:t>
      </w:r>
      <w:r w:rsidR="00C65C92">
        <w:rPr>
          <w:sz w:val="28"/>
          <w:szCs w:val="28"/>
        </w:rPr>
        <w:t xml:space="preserve">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="00C65C92">
        <w:rPr>
          <w:sz w:val="28"/>
          <w:szCs w:val="28"/>
        </w:rPr>
        <w:t>cher</w:t>
      </w:r>
      <w:proofErr w:type="spellEnd"/>
      <w:r w:rsidR="00C65C92">
        <w:rPr>
          <w:sz w:val="28"/>
          <w:szCs w:val="28"/>
          <w:lang w:val="en-US"/>
        </w:rPr>
        <w:t>raion</w:t>
      </w:r>
      <w:r w:rsidR="00C65C92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C65C92" w:rsidRDefault="0085646F" w:rsidP="00C65C92">
      <w:pPr>
        <w:pStyle w:val="1"/>
        <w:tabs>
          <w:tab w:val="left" w:pos="993"/>
        </w:tabs>
        <w:spacing w:before="0" w:after="0" w:line="240" w:lineRule="auto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</w:t>
      </w:r>
      <w:r w:rsidR="00C65C92">
        <w:rPr>
          <w:rFonts w:eastAsia="SimSun"/>
          <w:sz w:val="28"/>
          <w:szCs w:val="28"/>
        </w:rPr>
        <w:t>.</w:t>
      </w:r>
      <w:r w:rsidR="00C65C92">
        <w:rPr>
          <w:sz w:val="28"/>
          <w:szCs w:val="28"/>
        </w:rPr>
        <w:t xml:space="preserve"> </w:t>
      </w:r>
      <w:r w:rsidR="00C65C92">
        <w:rPr>
          <w:rFonts w:eastAsia="SimSu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C65C92" w:rsidRDefault="0085646F" w:rsidP="00C65C92">
      <w:pPr>
        <w:pStyle w:val="1"/>
        <w:tabs>
          <w:tab w:val="left" w:pos="993"/>
        </w:tabs>
        <w:spacing w:before="0" w:after="0" w:line="240" w:lineRule="auto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4</w:t>
      </w:r>
      <w:r w:rsidR="00C65C92">
        <w:rPr>
          <w:rFonts w:eastAsia="SimSun"/>
          <w:sz w:val="28"/>
          <w:szCs w:val="28"/>
        </w:rPr>
        <w:t>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C65C92" w:rsidRDefault="00C65C92" w:rsidP="00C65C92">
      <w:pPr>
        <w:ind w:firstLine="709"/>
        <w:jc w:val="both"/>
        <w:rPr>
          <w:sz w:val="28"/>
          <w:szCs w:val="28"/>
        </w:rPr>
      </w:pPr>
    </w:p>
    <w:p w:rsidR="0085646F" w:rsidRDefault="0085646F" w:rsidP="00C65C92">
      <w:pPr>
        <w:ind w:firstLine="709"/>
        <w:jc w:val="both"/>
        <w:rPr>
          <w:sz w:val="28"/>
          <w:szCs w:val="28"/>
        </w:rPr>
      </w:pPr>
    </w:p>
    <w:p w:rsidR="00C65C92" w:rsidRDefault="00C65C92" w:rsidP="00C65C92">
      <w:pPr>
        <w:rPr>
          <w:sz w:val="28"/>
          <w:szCs w:val="28"/>
        </w:rPr>
      </w:pPr>
      <w:r>
        <w:rPr>
          <w:sz w:val="28"/>
          <w:szCs w:val="28"/>
        </w:rPr>
        <w:t xml:space="preserve">Глава Парфеновского </w:t>
      </w:r>
    </w:p>
    <w:p w:rsidR="00C65C92" w:rsidRDefault="00C65C92" w:rsidP="00C65C92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                      А.Н. Башкиров</w:t>
      </w:r>
    </w:p>
    <w:p w:rsidR="00C4538F" w:rsidRDefault="00C4538F" w:rsidP="00C4538F">
      <w:pPr>
        <w:ind w:firstLine="698"/>
        <w:jc w:val="right"/>
      </w:pPr>
    </w:p>
    <w:p w:rsidR="0085646F" w:rsidRDefault="0085646F" w:rsidP="00C4538F">
      <w:pPr>
        <w:ind w:left="6372"/>
        <w:jc w:val="both"/>
        <w:rPr>
          <w:sz w:val="24"/>
          <w:szCs w:val="28"/>
        </w:rPr>
      </w:pPr>
    </w:p>
    <w:p w:rsidR="0085646F" w:rsidRDefault="0085646F" w:rsidP="00C4538F">
      <w:pPr>
        <w:ind w:left="6372"/>
        <w:jc w:val="both"/>
        <w:rPr>
          <w:sz w:val="24"/>
          <w:szCs w:val="28"/>
        </w:rPr>
      </w:pPr>
    </w:p>
    <w:p w:rsidR="0085646F" w:rsidRDefault="0085646F" w:rsidP="00C4538F">
      <w:pPr>
        <w:ind w:left="6372"/>
        <w:jc w:val="both"/>
        <w:rPr>
          <w:sz w:val="24"/>
          <w:szCs w:val="28"/>
        </w:rPr>
      </w:pPr>
    </w:p>
    <w:p w:rsidR="00C4538F" w:rsidRPr="00C4538F" w:rsidRDefault="00C4538F" w:rsidP="00C4538F">
      <w:pPr>
        <w:ind w:left="6372"/>
        <w:jc w:val="both"/>
        <w:rPr>
          <w:sz w:val="24"/>
          <w:szCs w:val="28"/>
        </w:rPr>
      </w:pPr>
      <w:r w:rsidRPr="00C4538F">
        <w:rPr>
          <w:sz w:val="24"/>
          <w:szCs w:val="28"/>
        </w:rPr>
        <w:lastRenderedPageBreak/>
        <w:t>Приложение 1</w:t>
      </w:r>
    </w:p>
    <w:p w:rsidR="00C4538F" w:rsidRPr="00C4538F" w:rsidRDefault="00C4538F" w:rsidP="00C4538F">
      <w:pPr>
        <w:ind w:left="6372"/>
        <w:jc w:val="both"/>
        <w:rPr>
          <w:sz w:val="24"/>
          <w:szCs w:val="28"/>
        </w:rPr>
      </w:pPr>
      <w:r w:rsidRPr="00C4538F">
        <w:rPr>
          <w:sz w:val="24"/>
          <w:szCs w:val="28"/>
        </w:rPr>
        <w:t>к постановлению администрации</w:t>
      </w:r>
    </w:p>
    <w:p w:rsidR="00C4538F" w:rsidRPr="00C4538F" w:rsidRDefault="00C4538F" w:rsidP="00C4538F">
      <w:pPr>
        <w:ind w:left="6372"/>
        <w:jc w:val="both"/>
        <w:rPr>
          <w:sz w:val="28"/>
          <w:szCs w:val="28"/>
        </w:rPr>
      </w:pPr>
      <w:r>
        <w:rPr>
          <w:sz w:val="24"/>
          <w:szCs w:val="28"/>
        </w:rPr>
        <w:t xml:space="preserve">Парфеновского муниципального образования от </w:t>
      </w:r>
      <w:r w:rsidR="003D51A4">
        <w:rPr>
          <w:sz w:val="24"/>
          <w:szCs w:val="28"/>
        </w:rPr>
        <w:t>27.07.2023</w:t>
      </w:r>
      <w:r w:rsidRPr="00C4538F">
        <w:rPr>
          <w:sz w:val="24"/>
          <w:szCs w:val="28"/>
        </w:rPr>
        <w:t xml:space="preserve"> </w:t>
      </w:r>
      <w:r w:rsidR="003D51A4">
        <w:rPr>
          <w:sz w:val="24"/>
          <w:szCs w:val="28"/>
        </w:rPr>
        <w:t>№ 139</w:t>
      </w:r>
      <w:bookmarkStart w:id="0" w:name="_GoBack"/>
      <w:bookmarkEnd w:id="0"/>
    </w:p>
    <w:p w:rsidR="00C4538F" w:rsidRPr="00C4538F" w:rsidRDefault="00C4538F" w:rsidP="00C4538F">
      <w:pPr>
        <w:jc w:val="both"/>
        <w:rPr>
          <w:sz w:val="28"/>
          <w:szCs w:val="28"/>
        </w:rPr>
      </w:pPr>
    </w:p>
    <w:p w:rsidR="00C4538F" w:rsidRPr="00C4538F" w:rsidRDefault="00C4538F" w:rsidP="00C4538F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4538F">
        <w:rPr>
          <w:rFonts w:ascii="Times New Roman" w:hAnsi="Times New Roman" w:cs="Times New Roman"/>
          <w:sz w:val="28"/>
          <w:szCs w:val="28"/>
        </w:rPr>
        <w:t>ПОЛОЖЕНИЕ</w:t>
      </w:r>
    </w:p>
    <w:p w:rsidR="00C4538F" w:rsidRPr="00C4538F" w:rsidRDefault="00C4538F" w:rsidP="00C4538F">
      <w:pPr>
        <w:pStyle w:val="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4538F">
        <w:rPr>
          <w:rFonts w:ascii="Times New Roman" w:hAnsi="Times New Roman" w:cs="Times New Roman"/>
          <w:sz w:val="28"/>
          <w:szCs w:val="28"/>
        </w:rPr>
        <w:t>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  <w:r w:rsidR="0007525C">
        <w:rPr>
          <w:rFonts w:ascii="Times New Roman" w:hAnsi="Times New Roman" w:cs="Times New Roman"/>
          <w:sz w:val="28"/>
          <w:szCs w:val="28"/>
        </w:rPr>
        <w:t xml:space="preserve"> на территории Парфеновского муниципального образования</w:t>
      </w:r>
    </w:p>
    <w:p w:rsidR="00C4538F" w:rsidRPr="00C4538F" w:rsidRDefault="00C4538F" w:rsidP="00C4538F">
      <w:pPr>
        <w:jc w:val="both"/>
        <w:rPr>
          <w:sz w:val="28"/>
          <w:szCs w:val="28"/>
        </w:rPr>
      </w:pPr>
    </w:p>
    <w:p w:rsidR="00C4538F" w:rsidRPr="00C4538F" w:rsidRDefault="00C4538F" w:rsidP="00DB055F">
      <w:pPr>
        <w:jc w:val="center"/>
        <w:rPr>
          <w:sz w:val="28"/>
          <w:szCs w:val="28"/>
        </w:rPr>
      </w:pPr>
      <w:r w:rsidRPr="00C4538F">
        <w:rPr>
          <w:sz w:val="28"/>
          <w:szCs w:val="28"/>
        </w:rPr>
        <w:t>1.</w:t>
      </w:r>
      <w:r w:rsidR="00DB055F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Общие положения</w:t>
      </w:r>
    </w:p>
    <w:p w:rsidR="00C4538F" w:rsidRPr="00C4538F" w:rsidRDefault="00DB055F" w:rsidP="00DB05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4538F" w:rsidRPr="00C4538F">
        <w:rPr>
          <w:sz w:val="28"/>
          <w:szCs w:val="28"/>
        </w:rPr>
        <w:t>Настоящее Положение определяет правовые и организационные основы реализации администраци</w:t>
      </w:r>
      <w:r w:rsidR="002D1481">
        <w:rPr>
          <w:sz w:val="28"/>
          <w:szCs w:val="28"/>
        </w:rPr>
        <w:t>ей</w:t>
      </w:r>
      <w:r w:rsidR="00C4538F" w:rsidRPr="00C4538F">
        <w:rPr>
          <w:sz w:val="28"/>
          <w:szCs w:val="28"/>
        </w:rPr>
        <w:t xml:space="preserve"> </w:t>
      </w:r>
      <w:r>
        <w:rPr>
          <w:sz w:val="28"/>
          <w:szCs w:val="28"/>
        </w:rPr>
        <w:t>Парфеновского муниципального образования</w:t>
      </w:r>
      <w:r w:rsidR="00C4538F" w:rsidRPr="00C4538F">
        <w:rPr>
          <w:sz w:val="28"/>
          <w:szCs w:val="28"/>
        </w:rPr>
        <w:t xml:space="preserve"> полномочий по решению вопроса местного значения -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C4538F" w:rsidRPr="00C4538F" w:rsidRDefault="00DB055F" w:rsidP="00DB05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4538F" w:rsidRPr="00C4538F">
        <w:rPr>
          <w:sz w:val="28"/>
          <w:szCs w:val="28"/>
        </w:rPr>
        <w:t>Основные понятия, используемые в настоящем положении</w:t>
      </w:r>
    </w:p>
    <w:p w:rsidR="00C4538F" w:rsidRPr="00C4538F" w:rsidRDefault="00DB055F" w:rsidP="00DB05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C4538F" w:rsidRPr="00C4538F">
        <w:rPr>
          <w:sz w:val="28"/>
          <w:szCs w:val="28"/>
        </w:rPr>
        <w:t>экологическая культура - совокупность экологического сознания и экологического поведения человека, способов организации и развития жизнедеятельности в системе ценностных ориентаций и экологических норм взаимодействия с окружающей средой на основе экологических знаний, навыков, умений;</w:t>
      </w:r>
    </w:p>
    <w:p w:rsidR="00C4538F" w:rsidRPr="00C4538F" w:rsidRDefault="00C4538F" w:rsidP="00DB055F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б)</w:t>
      </w:r>
      <w:r w:rsidR="00DB055F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экологическое просвещение - распространение экологических знаний об экологической безопасности, информации о состоянии окружающей среды и об использовании природных ресурсов в целях формирования экологической культуры, воспитания бережного отношения к природе и рационального природопользования;</w:t>
      </w:r>
    </w:p>
    <w:p w:rsidR="00C4538F" w:rsidRPr="00C4538F" w:rsidRDefault="00DB055F" w:rsidP="00DB05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C4538F" w:rsidRPr="00C4538F">
        <w:rPr>
          <w:sz w:val="28"/>
          <w:szCs w:val="28"/>
        </w:rPr>
        <w:t>информация о состоянии окружающей среды - сведения о природной среде, о деятельности и факторах, которые оказывают или могут оказать воздействие на нее, а также о запланированной или осуществляемой деятельности по использованию природных ресурсов и последствиях этого для окружающей среды, а также о мерах, направленных на охрану окружающей среды и обеспечение рационального природопользования.</w:t>
      </w:r>
    </w:p>
    <w:p w:rsidR="00C4538F" w:rsidRPr="00C4538F" w:rsidRDefault="00DB055F" w:rsidP="00DB05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C4538F" w:rsidRPr="00C4538F">
        <w:rPr>
          <w:sz w:val="28"/>
          <w:szCs w:val="28"/>
        </w:rPr>
        <w:t>Основные цели и задачи настоящего положения</w:t>
      </w:r>
    </w:p>
    <w:p w:rsidR="00C4538F" w:rsidRPr="00C4538F" w:rsidRDefault="00DB055F" w:rsidP="00DB05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="00C4538F" w:rsidRPr="00C4538F">
        <w:rPr>
          <w:sz w:val="28"/>
          <w:szCs w:val="28"/>
        </w:rPr>
        <w:t>Цель экологического просвещения и формирования экологической культуры:</w:t>
      </w:r>
    </w:p>
    <w:p w:rsidR="00C4538F" w:rsidRPr="00C4538F" w:rsidRDefault="00C4538F" w:rsidP="00DB055F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1)</w:t>
      </w:r>
      <w:r w:rsidR="00DB055F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 xml:space="preserve">формирование бережного отношения к природе и повышение экологической культуры на территории </w:t>
      </w:r>
      <w:r w:rsidR="00DB055F">
        <w:rPr>
          <w:sz w:val="28"/>
          <w:szCs w:val="28"/>
        </w:rPr>
        <w:t>Парфеновского</w:t>
      </w:r>
      <w:r w:rsidRPr="00C4538F">
        <w:rPr>
          <w:sz w:val="28"/>
          <w:szCs w:val="28"/>
        </w:rPr>
        <w:t xml:space="preserve"> муниципального образования;</w:t>
      </w:r>
    </w:p>
    <w:p w:rsidR="00C4538F" w:rsidRPr="00C4538F" w:rsidRDefault="00DB055F" w:rsidP="00DB05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4538F" w:rsidRPr="00C4538F">
        <w:rPr>
          <w:sz w:val="28"/>
          <w:szCs w:val="28"/>
        </w:rPr>
        <w:t>сохранение благоприятной окружающей среды, биологического разнообразия и природных ресурсов.</w:t>
      </w:r>
    </w:p>
    <w:p w:rsidR="00C4538F" w:rsidRPr="00C4538F" w:rsidRDefault="00C4538F" w:rsidP="00DB055F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1.3.2.</w:t>
      </w:r>
      <w:r w:rsidR="00DB055F">
        <w:rPr>
          <w:sz w:val="28"/>
          <w:szCs w:val="28"/>
        </w:rPr>
        <w:t xml:space="preserve"> З</w:t>
      </w:r>
      <w:r w:rsidRPr="00C4538F">
        <w:rPr>
          <w:sz w:val="28"/>
          <w:szCs w:val="28"/>
        </w:rPr>
        <w:t>адачи экологического просвещения и формирования экологической культуры:</w:t>
      </w:r>
    </w:p>
    <w:p w:rsidR="00C4538F" w:rsidRPr="00C4538F" w:rsidRDefault="00DB055F" w:rsidP="00DB05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4538F" w:rsidRPr="00C4538F">
        <w:rPr>
          <w:sz w:val="28"/>
          <w:szCs w:val="28"/>
        </w:rPr>
        <w:t xml:space="preserve">повышение уровня знаний, умений, навыков населения на территории </w:t>
      </w:r>
      <w:r w:rsidR="00974731">
        <w:rPr>
          <w:sz w:val="28"/>
          <w:szCs w:val="28"/>
        </w:rPr>
        <w:t>Парфеновского муниципального образования</w:t>
      </w:r>
      <w:r w:rsidR="00C4538F" w:rsidRPr="00C4538F">
        <w:rPr>
          <w:sz w:val="28"/>
          <w:szCs w:val="28"/>
        </w:rPr>
        <w:t xml:space="preserve"> в сфере охраны окружающей среды и экологической безопасности;</w:t>
      </w:r>
    </w:p>
    <w:p w:rsidR="00C4538F" w:rsidRPr="00C4538F" w:rsidRDefault="00C4538F" w:rsidP="00DB055F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lastRenderedPageBreak/>
        <w:t>2)</w:t>
      </w:r>
      <w:r w:rsidR="00974731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информационное обеспечение в сфере охраны окружающей среды и экологической безопасности;</w:t>
      </w:r>
    </w:p>
    <w:p w:rsidR="00C4538F" w:rsidRPr="00C4538F" w:rsidRDefault="00C4538F" w:rsidP="00DB055F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3)</w:t>
      </w:r>
      <w:r w:rsidR="00974731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привлечение граждан, общественных объединений и иных организаций к участию в реализации мероприятий в сфере охраны окружающей среды, рационального природопользования;</w:t>
      </w:r>
    </w:p>
    <w:p w:rsidR="00C4538F" w:rsidRPr="00C4538F" w:rsidRDefault="00C4538F" w:rsidP="00DB055F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4)</w:t>
      </w:r>
      <w:r w:rsidR="00974731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повышение роди особо охраняемых природных территорий как эколого-просветительских центров;</w:t>
      </w:r>
    </w:p>
    <w:p w:rsidR="00C4538F" w:rsidRPr="00C4538F" w:rsidRDefault="00974731" w:rsidP="00DB05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4538F" w:rsidRPr="00C4538F">
        <w:rPr>
          <w:sz w:val="28"/>
          <w:szCs w:val="28"/>
        </w:rPr>
        <w:t>формирование ответственного отношения е обращению с отходами, в том числе к раздельному сбору твердых коммунальных отходов.</w:t>
      </w:r>
    </w:p>
    <w:p w:rsidR="00C4538F" w:rsidRPr="00C4538F" w:rsidRDefault="00C4538F" w:rsidP="00DB055F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1.4.</w:t>
      </w:r>
      <w:r w:rsidR="00974731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Достижение задач обеспечивается путем утверждения планов и программ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C4538F" w:rsidRPr="00C4538F" w:rsidRDefault="00C4538F" w:rsidP="00DB055F">
      <w:pPr>
        <w:ind w:firstLine="709"/>
        <w:jc w:val="both"/>
        <w:rPr>
          <w:sz w:val="28"/>
          <w:szCs w:val="28"/>
        </w:rPr>
      </w:pPr>
    </w:p>
    <w:p w:rsidR="00C4538F" w:rsidRPr="00C4538F" w:rsidRDefault="00C4538F" w:rsidP="00974731">
      <w:pPr>
        <w:jc w:val="center"/>
        <w:rPr>
          <w:sz w:val="28"/>
          <w:szCs w:val="28"/>
        </w:rPr>
      </w:pPr>
      <w:r w:rsidRPr="00C4538F">
        <w:rPr>
          <w:sz w:val="28"/>
          <w:szCs w:val="28"/>
        </w:rPr>
        <w:t>2.</w:t>
      </w:r>
      <w:r w:rsidR="00974731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Полномочия органов местного самоуправлении в сфере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C4538F" w:rsidRPr="00C4538F" w:rsidRDefault="00C4538F" w:rsidP="00892441">
      <w:pPr>
        <w:ind w:firstLine="708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2.1.</w:t>
      </w:r>
      <w:r w:rsidR="00974731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 xml:space="preserve">Администрация </w:t>
      </w:r>
      <w:r w:rsidR="00892441">
        <w:rPr>
          <w:sz w:val="28"/>
          <w:szCs w:val="28"/>
        </w:rPr>
        <w:t>Парфеновского муниципального образования</w:t>
      </w:r>
      <w:r w:rsidRPr="00C4538F">
        <w:rPr>
          <w:sz w:val="28"/>
          <w:szCs w:val="28"/>
        </w:rPr>
        <w:t xml:space="preserve"> на основании Устава </w:t>
      </w:r>
      <w:r w:rsidR="00892441">
        <w:rPr>
          <w:sz w:val="28"/>
          <w:szCs w:val="28"/>
        </w:rPr>
        <w:t>Парфеновского</w:t>
      </w:r>
      <w:r w:rsidRPr="00C4538F">
        <w:rPr>
          <w:sz w:val="28"/>
          <w:szCs w:val="28"/>
        </w:rPr>
        <w:t xml:space="preserve"> муниципального образования, в реализации вопроса местного значения осуществляет следующие полномочия:</w:t>
      </w:r>
    </w:p>
    <w:p w:rsidR="00C4538F" w:rsidRPr="00C4538F" w:rsidRDefault="004A04BF" w:rsidP="004A04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4538F" w:rsidRPr="00C4538F">
        <w:rPr>
          <w:sz w:val="28"/>
          <w:szCs w:val="28"/>
        </w:rPr>
        <w:t>разрабатывает и обеспечивает реализацию плана мероприятий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отходами;</w:t>
      </w:r>
    </w:p>
    <w:p w:rsidR="00C4538F" w:rsidRPr="00C4538F" w:rsidRDefault="00C4538F" w:rsidP="004A04BF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2)</w:t>
      </w:r>
      <w:r w:rsidR="004A04BF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организует проведение таких мероприятий, в том числе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закупок.</w:t>
      </w:r>
    </w:p>
    <w:p w:rsidR="002D1481" w:rsidRDefault="002D1481" w:rsidP="00C4538F">
      <w:pPr>
        <w:jc w:val="both"/>
        <w:rPr>
          <w:sz w:val="28"/>
          <w:szCs w:val="28"/>
        </w:rPr>
      </w:pPr>
    </w:p>
    <w:p w:rsidR="00C4538F" w:rsidRPr="00C4538F" w:rsidRDefault="00C4538F" w:rsidP="002D1481">
      <w:pPr>
        <w:jc w:val="center"/>
        <w:rPr>
          <w:sz w:val="28"/>
          <w:szCs w:val="28"/>
        </w:rPr>
      </w:pPr>
      <w:r w:rsidRPr="00C4538F">
        <w:rPr>
          <w:sz w:val="28"/>
          <w:szCs w:val="28"/>
        </w:rPr>
        <w:t>3.</w:t>
      </w:r>
      <w:r w:rsidR="002D1481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 xml:space="preserve">Порядок реализации полномочий по решению </w:t>
      </w:r>
      <w:r w:rsidR="00FA6012">
        <w:rPr>
          <w:sz w:val="28"/>
          <w:szCs w:val="28"/>
        </w:rPr>
        <w:t xml:space="preserve">вопроса </w:t>
      </w:r>
      <w:r w:rsidRPr="00C4538F">
        <w:rPr>
          <w:sz w:val="28"/>
          <w:szCs w:val="28"/>
        </w:rPr>
        <w:t>местного значения - осуществление экологического воспитания и формирования экологической культуры в области обращения с твердыми коммунальными отходами</w:t>
      </w:r>
    </w:p>
    <w:p w:rsidR="00C4538F" w:rsidRPr="00C4538F" w:rsidRDefault="00C4538F" w:rsidP="00FA6012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3.1.</w:t>
      </w:r>
      <w:r w:rsidR="00FA6012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Разработка и утверждение положения осуществляется согласно Устав</w:t>
      </w:r>
      <w:r w:rsidR="00253582">
        <w:rPr>
          <w:sz w:val="28"/>
          <w:szCs w:val="28"/>
        </w:rPr>
        <w:t>а</w:t>
      </w:r>
      <w:r w:rsidRPr="00C4538F">
        <w:rPr>
          <w:sz w:val="28"/>
          <w:szCs w:val="28"/>
        </w:rPr>
        <w:t xml:space="preserve"> </w:t>
      </w:r>
      <w:r w:rsidR="00253582">
        <w:rPr>
          <w:sz w:val="28"/>
          <w:szCs w:val="28"/>
        </w:rPr>
        <w:t>Парфеновского</w:t>
      </w:r>
      <w:r w:rsidRPr="00C4538F">
        <w:rPr>
          <w:sz w:val="28"/>
          <w:szCs w:val="28"/>
        </w:rPr>
        <w:t xml:space="preserve"> муниципального образования.</w:t>
      </w:r>
    </w:p>
    <w:p w:rsidR="00C4538F" w:rsidRPr="00C4538F" w:rsidRDefault="00C4538F" w:rsidP="00FA6012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3.2.</w:t>
      </w:r>
      <w:r w:rsidR="00FA6012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План мероприятий содержит перечень мероприятий, определяет сроки их проведения и необходимый объем бюджетных ассигнаций.</w:t>
      </w:r>
    </w:p>
    <w:p w:rsidR="00C4538F" w:rsidRPr="00C4538F" w:rsidRDefault="00C4538F" w:rsidP="00FA6012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К мероприятиям могут относиться:</w:t>
      </w:r>
    </w:p>
    <w:p w:rsidR="00C4538F" w:rsidRPr="00C4538F" w:rsidRDefault="00C4538F" w:rsidP="00FA6012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1)</w:t>
      </w:r>
      <w:r w:rsidR="00253582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экологические акции различного характера, в том числе направленные на поддержание санитарного порядка, воспитания бережного отношения к природе, предотвращении вредного воздействия отходов производства и потребления на здоровье человека и окружающую среду и пр.;</w:t>
      </w:r>
    </w:p>
    <w:p w:rsidR="00C4538F" w:rsidRPr="00C4538F" w:rsidRDefault="00C4538F" w:rsidP="00FA6012">
      <w:pPr>
        <w:ind w:firstLine="709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2)</w:t>
      </w:r>
      <w:r w:rsidR="00253582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мероприятия по правовому просвещению и правовому информированию, направленные на популяризацию знаний природоохранного и экологического законодательства Российской Федерации;</w:t>
      </w:r>
    </w:p>
    <w:p w:rsidR="00C4538F" w:rsidRPr="00C4538F" w:rsidRDefault="00C4538F" w:rsidP="00253582">
      <w:pPr>
        <w:ind w:firstLine="708"/>
        <w:jc w:val="both"/>
        <w:rPr>
          <w:sz w:val="28"/>
          <w:szCs w:val="28"/>
        </w:rPr>
      </w:pPr>
      <w:r w:rsidRPr="00C4538F">
        <w:rPr>
          <w:sz w:val="28"/>
          <w:szCs w:val="28"/>
        </w:rPr>
        <w:lastRenderedPageBreak/>
        <w:t>3)</w:t>
      </w:r>
      <w:r w:rsidR="00253582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распространение и пропаганда экологических знаний, в том числе с использованием средств массовой информации и телекоммуникационной сети Интернет, путем изготовления и распространения брошюр, плакатов, буклетов и иной печатной продукции;</w:t>
      </w:r>
    </w:p>
    <w:p w:rsidR="00C4538F" w:rsidRPr="00C4538F" w:rsidRDefault="00C4538F" w:rsidP="00253582">
      <w:pPr>
        <w:ind w:firstLine="708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4)</w:t>
      </w:r>
      <w:r w:rsidR="00253582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 xml:space="preserve">распространение информационных материалов, разъясняющих правила обращения с ТКО, в том числе с использованием средств массовой информации и телекоммуникационной сети </w:t>
      </w:r>
      <w:r w:rsidR="00253582">
        <w:rPr>
          <w:sz w:val="28"/>
          <w:szCs w:val="28"/>
        </w:rPr>
        <w:t>«</w:t>
      </w:r>
      <w:r w:rsidRPr="00C4538F">
        <w:rPr>
          <w:sz w:val="28"/>
          <w:szCs w:val="28"/>
        </w:rPr>
        <w:t>Интернет</w:t>
      </w:r>
      <w:r w:rsidR="00253582">
        <w:rPr>
          <w:sz w:val="28"/>
          <w:szCs w:val="28"/>
        </w:rPr>
        <w:t>»</w:t>
      </w:r>
      <w:r w:rsidRPr="00C4538F">
        <w:rPr>
          <w:sz w:val="28"/>
          <w:szCs w:val="28"/>
        </w:rPr>
        <w:t>, путем изготовления и распространения брошюр, плакатов, буклетов и иной печатной продукции;</w:t>
      </w:r>
    </w:p>
    <w:p w:rsidR="00C4538F" w:rsidRPr="00C4538F" w:rsidRDefault="00C4538F" w:rsidP="00253582">
      <w:pPr>
        <w:ind w:firstLine="708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5)</w:t>
      </w:r>
      <w:r w:rsidR="00253582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иные мероприятия, направленные на реализацию вопроса местного значения, не противоречащих действующему законодательству.</w:t>
      </w:r>
    </w:p>
    <w:p w:rsidR="00C4538F" w:rsidRPr="00C4538F" w:rsidRDefault="00C4538F" w:rsidP="00253582">
      <w:pPr>
        <w:ind w:firstLine="708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3.3.</w:t>
      </w:r>
      <w:r w:rsidR="00253582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Проведение мероприятий может осуществляться как силами администрации поселения, так и сторонних организаций, как на коммерческой (путем заключения контрактов (договоров), соглашений о взаимодействии и сотрудничестве), так и на безвозмездной основе.</w:t>
      </w:r>
    </w:p>
    <w:p w:rsidR="00C4538F" w:rsidRPr="00C4538F" w:rsidRDefault="00C4538F" w:rsidP="000D74C0">
      <w:pPr>
        <w:ind w:firstLine="708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3.4.</w:t>
      </w:r>
      <w:r w:rsidR="000D74C0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 xml:space="preserve">Формирование планов по осуществлению экологического просвещения, а также организация экологического воспитания и формирования экологической культуры в области обращения с ТКО осуществляется, как правило, для реализации взаимодействия лиц, участвующих в экологическом образовании, просвещении, в сфере обращения с ТКО, на территории </w:t>
      </w:r>
      <w:r w:rsidR="000D74C0">
        <w:rPr>
          <w:sz w:val="28"/>
          <w:szCs w:val="28"/>
        </w:rPr>
        <w:t>Парфеновского муниципального образования</w:t>
      </w:r>
      <w:r w:rsidRPr="00C4538F">
        <w:rPr>
          <w:sz w:val="28"/>
          <w:szCs w:val="28"/>
        </w:rPr>
        <w:t>, а также для привлечения представителей различных организаций и общественных объединений, осуществляющих свою деятельность на территории муниципального образования. Жителей поселения к реализации вопроса местного значения -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933E97" w:rsidRDefault="00933E97" w:rsidP="00C4538F">
      <w:pPr>
        <w:jc w:val="both"/>
        <w:rPr>
          <w:sz w:val="28"/>
          <w:szCs w:val="28"/>
        </w:rPr>
      </w:pPr>
    </w:p>
    <w:p w:rsidR="00C4538F" w:rsidRPr="00C4538F" w:rsidRDefault="00933E97" w:rsidP="00933E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4538F" w:rsidRPr="00C4538F">
        <w:rPr>
          <w:sz w:val="28"/>
          <w:szCs w:val="28"/>
        </w:rPr>
        <w:t>Финансовое обеспечение решения вопроса местного значения -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C4538F" w:rsidRPr="00C4538F" w:rsidRDefault="00C4538F" w:rsidP="00933E97">
      <w:pPr>
        <w:ind w:firstLine="708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4.1.</w:t>
      </w:r>
      <w:r w:rsidR="00933E97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Решение вопроса местного значения -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отходами, является расходными обязательством муниципального образования, подлежащим исполнению за счет бюджета муниципального образования.</w:t>
      </w:r>
    </w:p>
    <w:p w:rsidR="00933E97" w:rsidRDefault="00933E97" w:rsidP="00C453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4538F" w:rsidRPr="00C4538F" w:rsidRDefault="00933E97" w:rsidP="00933E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4538F" w:rsidRPr="00C4538F">
        <w:rPr>
          <w:rFonts w:ascii="Times New Roman" w:hAnsi="Times New Roman" w:cs="Times New Roman"/>
          <w:sz w:val="28"/>
          <w:szCs w:val="28"/>
        </w:rPr>
        <w:t>Ответственность органов и должностных лиц местного самоуправления</w:t>
      </w:r>
    </w:p>
    <w:p w:rsidR="00C4538F" w:rsidRPr="00C4538F" w:rsidRDefault="00C4538F" w:rsidP="00933E97">
      <w:pPr>
        <w:ind w:firstLine="708"/>
        <w:jc w:val="both"/>
        <w:rPr>
          <w:sz w:val="28"/>
          <w:szCs w:val="28"/>
        </w:rPr>
      </w:pPr>
      <w:r w:rsidRPr="00C4538F">
        <w:rPr>
          <w:sz w:val="28"/>
          <w:szCs w:val="28"/>
        </w:rPr>
        <w:t>5.1.</w:t>
      </w:r>
      <w:r w:rsidR="00933E97">
        <w:rPr>
          <w:sz w:val="28"/>
          <w:szCs w:val="28"/>
        </w:rPr>
        <w:t xml:space="preserve"> </w:t>
      </w:r>
      <w:r w:rsidRPr="00C4538F">
        <w:rPr>
          <w:sz w:val="28"/>
          <w:szCs w:val="28"/>
        </w:rPr>
        <w:t>Органы местного самоуправления несут ответственность за осуществление полномочий по решению вопроса местного значения в соответствии с действующим законодательством.</w:t>
      </w:r>
    </w:p>
    <w:p w:rsidR="00C4538F" w:rsidRPr="00C4538F" w:rsidRDefault="00C4538F" w:rsidP="00C4538F">
      <w:pPr>
        <w:jc w:val="both"/>
        <w:rPr>
          <w:bCs/>
          <w:sz w:val="28"/>
          <w:szCs w:val="28"/>
        </w:rPr>
      </w:pPr>
    </w:p>
    <w:sectPr w:rsidR="00C4538F" w:rsidRPr="00C4538F" w:rsidSect="00C65C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42"/>
    <w:rsid w:val="00001BA8"/>
    <w:rsid w:val="0007525C"/>
    <w:rsid w:val="000D74C0"/>
    <w:rsid w:val="00226F55"/>
    <w:rsid w:val="00253582"/>
    <w:rsid w:val="002D1481"/>
    <w:rsid w:val="003961EE"/>
    <w:rsid w:val="003D51A4"/>
    <w:rsid w:val="004A04BF"/>
    <w:rsid w:val="004C753E"/>
    <w:rsid w:val="00511026"/>
    <w:rsid w:val="0085646F"/>
    <w:rsid w:val="008756DE"/>
    <w:rsid w:val="00892441"/>
    <w:rsid w:val="00933E97"/>
    <w:rsid w:val="00974731"/>
    <w:rsid w:val="009D43E8"/>
    <w:rsid w:val="00A559D3"/>
    <w:rsid w:val="00B47B26"/>
    <w:rsid w:val="00B751D5"/>
    <w:rsid w:val="00C4538F"/>
    <w:rsid w:val="00C65C92"/>
    <w:rsid w:val="00D42142"/>
    <w:rsid w:val="00D44365"/>
    <w:rsid w:val="00DA4A8F"/>
    <w:rsid w:val="00DB055F"/>
    <w:rsid w:val="00FA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007B"/>
  <w15:chartTrackingRefBased/>
  <w15:docId w15:val="{2C5FED3E-0B59-43D9-A31A-545BCED5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5C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3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C4538F"/>
    <w:pPr>
      <w:keepNext w:val="0"/>
      <w:keepLines w:val="0"/>
      <w:adjustRightInd w:val="0"/>
      <w:spacing w:before="108" w:after="108"/>
      <w:jc w:val="center"/>
      <w:outlineLvl w:val="2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C65C92"/>
    <w:pPr>
      <w:widowControl/>
      <w:suppressAutoHyphens/>
      <w:autoSpaceDE/>
      <w:autoSpaceDN/>
      <w:spacing w:before="100" w:after="100" w:line="100" w:lineRule="atLeast"/>
    </w:pPr>
    <w:rPr>
      <w:sz w:val="24"/>
      <w:szCs w:val="24"/>
      <w:lang w:eastAsia="ar-SA"/>
    </w:rPr>
  </w:style>
  <w:style w:type="character" w:customStyle="1" w:styleId="a3">
    <w:name w:val="Гипертекстовая ссылка"/>
    <w:uiPriority w:val="99"/>
    <w:rsid w:val="004C753E"/>
    <w:rPr>
      <w:b w:val="0"/>
      <w:bCs w:val="0"/>
      <w:color w:val="106BBE"/>
    </w:rPr>
  </w:style>
  <w:style w:type="character" w:customStyle="1" w:styleId="30">
    <w:name w:val="Заголовок 3 Знак"/>
    <w:basedOn w:val="a0"/>
    <w:link w:val="3"/>
    <w:uiPriority w:val="99"/>
    <w:rsid w:val="00C4538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C4538F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3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1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nicipal.garant.ru/document/redirect/186367/0" TargetMode="External"/><Relationship Id="rId4" Type="http://schemas.openxmlformats.org/officeDocument/2006/relationships/hyperlink" Target="http://municipal.garant.ru/document/redirect/1211208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Кинчур Татьяна</cp:lastModifiedBy>
  <cp:revision>27</cp:revision>
  <dcterms:created xsi:type="dcterms:W3CDTF">2023-03-27T01:32:00Z</dcterms:created>
  <dcterms:modified xsi:type="dcterms:W3CDTF">2023-10-24T01:36:00Z</dcterms:modified>
</cp:coreProperties>
</file>